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F8457" w14:textId="690DD34A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A776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A7624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3A7624">
        <w:rPr>
          <w:rFonts w:cs="Arial"/>
          <w:bCs/>
          <w:sz w:val="22"/>
          <w:szCs w:val="22"/>
        </w:rPr>
        <w:t>1</w:t>
      </w:r>
      <w:r w:rsidR="00BC1E64">
        <w:rPr>
          <w:rFonts w:cs="Arial"/>
          <w:bCs/>
          <w:sz w:val="22"/>
          <w:szCs w:val="22"/>
        </w:rPr>
        <w:t>62</w:t>
      </w:r>
      <w:r w:rsidRPr="00DA53A0">
        <w:rPr>
          <w:rFonts w:cs="Arial"/>
          <w:bCs/>
          <w:sz w:val="22"/>
          <w:szCs w:val="22"/>
        </w:rPr>
        <w:tab/>
      </w:r>
      <w:r w:rsidR="002A7765">
        <w:rPr>
          <w:rFonts w:cs="Arial"/>
          <w:bCs/>
          <w:sz w:val="22"/>
          <w:szCs w:val="22"/>
        </w:rPr>
        <w:tab/>
      </w:r>
      <w:r w:rsidR="009040B9" w:rsidRPr="009040B9">
        <w:rPr>
          <w:rFonts w:cs="Arial"/>
          <w:bCs/>
          <w:sz w:val="22"/>
          <w:szCs w:val="22"/>
        </w:rPr>
        <w:t>S2-2404744</w:t>
      </w:r>
    </w:p>
    <w:p w14:paraId="3414ADEF" w14:textId="405AE255" w:rsidR="004E3939" w:rsidRPr="00DA53A0" w:rsidRDefault="00BC1E64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Changsha</w:t>
      </w:r>
      <w:r w:rsidR="004E3939" w:rsidRPr="00DA53A0">
        <w:rPr>
          <w:sz w:val="22"/>
          <w:szCs w:val="22"/>
        </w:rPr>
        <w:t xml:space="preserve">, </w:t>
      </w:r>
      <w:r w:rsidR="003A7624">
        <w:rPr>
          <w:sz w:val="22"/>
          <w:szCs w:val="22"/>
        </w:rPr>
        <w:t>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15</w:t>
      </w:r>
      <w:r w:rsidR="004E3939" w:rsidRPr="00DA53A0">
        <w:rPr>
          <w:sz w:val="22"/>
          <w:szCs w:val="22"/>
        </w:rPr>
        <w:t xml:space="preserve"> </w:t>
      </w:r>
      <w:r w:rsidR="002A7765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19</w:t>
      </w:r>
      <w:r w:rsidR="002A7765">
        <w:rPr>
          <w:sz w:val="22"/>
          <w:szCs w:val="22"/>
        </w:rPr>
        <w:t xml:space="preserve"> </w:t>
      </w:r>
      <w:r>
        <w:rPr>
          <w:sz w:val="22"/>
          <w:szCs w:val="22"/>
        </w:rPr>
        <w:t>April</w:t>
      </w:r>
      <w:r w:rsidR="002A7765">
        <w:rPr>
          <w:sz w:val="22"/>
          <w:szCs w:val="22"/>
        </w:rPr>
        <w:t xml:space="preserve"> 202</w:t>
      </w:r>
      <w:r>
        <w:rPr>
          <w:sz w:val="22"/>
          <w:szCs w:val="22"/>
        </w:rPr>
        <w:t>4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566EBA4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C1E64">
        <w:rPr>
          <w:rFonts w:ascii="Arial" w:hAnsi="Arial" w:cs="Arial"/>
          <w:b/>
          <w:sz w:val="22"/>
          <w:szCs w:val="22"/>
        </w:rPr>
        <w:t>Data collection for training LMF-side models</w:t>
      </w:r>
    </w:p>
    <w:p w14:paraId="6C702CA4" w14:textId="70EC577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6D7C9A" w14:textId="2D9D1E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</w:t>
      </w:r>
      <w:r w:rsidR="00BC1E64">
        <w:rPr>
          <w:rFonts w:ascii="Arial" w:hAnsi="Arial" w:cs="Arial"/>
          <w:b/>
          <w:bCs/>
          <w:sz w:val="22"/>
          <w:szCs w:val="22"/>
        </w:rPr>
        <w:t>9</w:t>
      </w:r>
    </w:p>
    <w:bookmarkEnd w:id="5"/>
    <w:bookmarkEnd w:id="6"/>
    <w:bookmarkEnd w:id="7"/>
    <w:p w14:paraId="5151DE82" w14:textId="0C18426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E64">
        <w:rPr>
          <w:rFonts w:ascii="Arial" w:hAnsi="Arial" w:cs="Arial"/>
          <w:b/>
          <w:bCs/>
          <w:sz w:val="22"/>
          <w:szCs w:val="22"/>
        </w:rPr>
        <w:t>FS_AIML_CN</w:t>
      </w:r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14DA616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C1E64">
        <w:rPr>
          <w:rFonts w:ascii="Arial" w:hAnsi="Arial" w:cs="Arial"/>
          <w:b/>
          <w:sz w:val="22"/>
          <w:szCs w:val="22"/>
        </w:rPr>
        <w:t xml:space="preserve">Lenovo (to be </w:t>
      </w:r>
      <w:r w:rsidR="002A7765">
        <w:rPr>
          <w:rFonts w:ascii="Arial" w:hAnsi="Arial" w:cs="Arial"/>
          <w:b/>
          <w:sz w:val="22"/>
          <w:szCs w:val="22"/>
        </w:rPr>
        <w:t xml:space="preserve">SA WG </w:t>
      </w:r>
      <w:bookmarkEnd w:id="8"/>
      <w:bookmarkEnd w:id="9"/>
      <w:bookmarkEnd w:id="10"/>
      <w:r w:rsidR="003A7624">
        <w:rPr>
          <w:rFonts w:ascii="Arial" w:hAnsi="Arial" w:cs="Arial"/>
          <w:b/>
          <w:sz w:val="22"/>
          <w:szCs w:val="22"/>
        </w:rPr>
        <w:t>2</w:t>
      </w:r>
      <w:r w:rsidR="00BC1E64">
        <w:rPr>
          <w:rFonts w:ascii="Arial" w:hAnsi="Arial" w:cs="Arial"/>
          <w:b/>
          <w:sz w:val="22"/>
          <w:szCs w:val="22"/>
        </w:rPr>
        <w:t>)</w:t>
      </w:r>
    </w:p>
    <w:p w14:paraId="14151AB9" w14:textId="2E45D4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E64">
        <w:rPr>
          <w:rFonts w:ascii="Arial" w:hAnsi="Arial" w:cs="Arial"/>
          <w:b/>
          <w:bCs/>
          <w:sz w:val="22"/>
          <w:szCs w:val="22"/>
        </w:rPr>
        <w:t>RAN WG1</w:t>
      </w:r>
    </w:p>
    <w:p w14:paraId="08AEE07C" w14:textId="7DB92A4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F6C14">
        <w:rPr>
          <w:rFonts w:ascii="Arial" w:hAnsi="Arial" w:cs="Arial"/>
          <w:b/>
          <w:bCs/>
          <w:sz w:val="22"/>
          <w:szCs w:val="22"/>
        </w:rPr>
        <w:t>RAN WG2</w:t>
      </w:r>
      <w:r w:rsidR="009D180B">
        <w:rPr>
          <w:rFonts w:ascii="Arial" w:hAnsi="Arial" w:cs="Arial"/>
          <w:b/>
          <w:bCs/>
          <w:sz w:val="22"/>
          <w:szCs w:val="22"/>
        </w:rPr>
        <w:t xml:space="preserve">, RAN </w:t>
      </w:r>
    </w:p>
    <w:bookmarkEnd w:id="11"/>
    <w:bookmarkEnd w:id="12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4937A3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3A7624">
        <w:rPr>
          <w:rFonts w:ascii="Arial" w:hAnsi="Arial" w:cs="Arial"/>
          <w:b/>
          <w:bCs/>
          <w:sz w:val="22"/>
          <w:szCs w:val="22"/>
        </w:rPr>
        <w:t>Dimitrios Karampatsis</w:t>
      </w:r>
    </w:p>
    <w:p w14:paraId="72044FD5" w14:textId="5A3B78D7" w:rsidR="003A7624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3A7624">
        <w:rPr>
          <w:rFonts w:ascii="Arial" w:hAnsi="Arial" w:cs="Arial"/>
          <w:b/>
          <w:bCs/>
          <w:sz w:val="22"/>
          <w:szCs w:val="22"/>
        </w:rPr>
        <w:t>dkarampatsis AT lenovo DOT com</w:t>
      </w:r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3C689663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Pr="004603F3">
        <w:rPr>
          <w:rFonts w:ascii="Arial" w:hAnsi="Arial" w:cs="Arial"/>
          <w:bCs/>
          <w:sz w:val="22"/>
          <w:szCs w:val="22"/>
        </w:rPr>
        <w:tab/>
      </w:r>
      <w:r w:rsidR="00F920C2">
        <w:rPr>
          <w:rFonts w:ascii="Arial" w:hAnsi="Arial" w:cs="Arial"/>
          <w:bCs/>
          <w:sz w:val="22"/>
          <w:szCs w:val="22"/>
        </w:rPr>
        <w:t>3GPP TR 23700-84 (v0.2.0)</w:t>
      </w:r>
    </w:p>
    <w:p w14:paraId="2819239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BA2E1D" w14:textId="03319913" w:rsidR="00BC1E64" w:rsidRPr="008131F2" w:rsidRDefault="00BC1E64" w:rsidP="008F1861">
      <w:pPr>
        <w:rPr>
          <w:rFonts w:ascii="Arial" w:hAnsi="Arial" w:cs="Arial"/>
        </w:rPr>
      </w:pPr>
      <w:r w:rsidRPr="008131F2">
        <w:rPr>
          <w:rFonts w:ascii="Arial" w:hAnsi="Arial" w:cs="Arial"/>
        </w:rPr>
        <w:t xml:space="preserve">3GPP SA2 has been discussing as part of the Release 19 FS_AIML_CN study solutions to support data collection aspects </w:t>
      </w:r>
      <w:r w:rsidR="00087991" w:rsidRPr="008131F2">
        <w:rPr>
          <w:rFonts w:ascii="Arial" w:hAnsi="Arial" w:cs="Arial"/>
        </w:rPr>
        <w:t>for training LMF-side ML models to be used for Direct AIML positioning.</w:t>
      </w:r>
    </w:p>
    <w:p w14:paraId="026FDA72" w14:textId="48F3FFEE" w:rsidR="00087991" w:rsidRPr="008131F2" w:rsidRDefault="00087991" w:rsidP="009F48FD">
      <w:pPr>
        <w:rPr>
          <w:rFonts w:ascii="Arial" w:hAnsi="Arial" w:cs="Arial"/>
        </w:rPr>
      </w:pPr>
      <w:r w:rsidRPr="008131F2">
        <w:rPr>
          <w:rFonts w:ascii="Arial" w:hAnsi="Arial" w:cs="Arial"/>
        </w:rPr>
        <w:t>The solutions proposed in 3GPP TR</w:t>
      </w:r>
      <w:r w:rsidR="00571B40" w:rsidRPr="008131F2">
        <w:rPr>
          <w:rFonts w:ascii="Arial" w:hAnsi="Arial" w:cs="Arial"/>
        </w:rPr>
        <w:t xml:space="preserve"> 23700-84 (v0.2.0)</w:t>
      </w:r>
      <w:r w:rsidR="00BF6C14">
        <w:rPr>
          <w:rFonts w:ascii="Arial" w:hAnsi="Arial" w:cs="Arial"/>
        </w:rPr>
        <w:t xml:space="preserve"> </w:t>
      </w:r>
      <w:r w:rsidR="00BF6C14" w:rsidRPr="008131F2">
        <w:rPr>
          <w:rFonts w:ascii="Arial" w:hAnsi="Arial" w:cs="Arial"/>
        </w:rPr>
        <w:t xml:space="preserve">propose </w:t>
      </w:r>
      <w:r w:rsidR="00BF6C14">
        <w:rPr>
          <w:rFonts w:ascii="Arial" w:hAnsi="Arial" w:cs="Arial"/>
        </w:rPr>
        <w:t xml:space="preserve">different means to collect required training data for training ML models for Direct AIML </w:t>
      </w:r>
      <w:r w:rsidR="0071020D">
        <w:rPr>
          <w:rFonts w:ascii="Arial" w:hAnsi="Arial" w:cs="Arial"/>
        </w:rPr>
        <w:t>positioning:</w:t>
      </w:r>
    </w:p>
    <w:p w14:paraId="0C28EEA4" w14:textId="4BAB142D" w:rsidR="00571B40" w:rsidRPr="008131F2" w:rsidRDefault="00571B40" w:rsidP="00887ED0">
      <w:pPr>
        <w:pStyle w:val="B1"/>
        <w:rPr>
          <w:rFonts w:ascii="Arial" w:hAnsi="Arial" w:cs="Arial"/>
        </w:rPr>
      </w:pPr>
      <w:r w:rsidRPr="008131F2">
        <w:rPr>
          <w:rFonts w:ascii="Arial" w:hAnsi="Arial" w:cs="Arial"/>
        </w:rPr>
        <w:t>-</w:t>
      </w:r>
      <w:r w:rsidRPr="008131F2">
        <w:rPr>
          <w:rFonts w:ascii="Arial" w:hAnsi="Arial" w:cs="Arial"/>
        </w:rPr>
        <w:tab/>
      </w:r>
      <w:r w:rsidR="00F920C2" w:rsidRPr="008131F2">
        <w:rPr>
          <w:rFonts w:ascii="Arial" w:hAnsi="Arial" w:cs="Arial"/>
        </w:rPr>
        <w:t>Collecting training data</w:t>
      </w:r>
      <w:r w:rsidRPr="008131F2">
        <w:rPr>
          <w:rFonts w:ascii="Arial" w:hAnsi="Arial" w:cs="Arial"/>
        </w:rPr>
        <w:t xml:space="preserve"> </w:t>
      </w:r>
      <w:r w:rsidR="00CD1750">
        <w:rPr>
          <w:rFonts w:ascii="Arial" w:hAnsi="Arial" w:cs="Arial"/>
        </w:rPr>
        <w:t>via</w:t>
      </w:r>
      <w:r w:rsidRPr="008131F2">
        <w:rPr>
          <w:rFonts w:ascii="Arial" w:hAnsi="Arial" w:cs="Arial"/>
        </w:rPr>
        <w:t xml:space="preserve"> an Application Function </w:t>
      </w:r>
    </w:p>
    <w:p w14:paraId="428CD57D" w14:textId="13510DA9" w:rsidR="00571B40" w:rsidRPr="008131F2" w:rsidRDefault="00571B40" w:rsidP="00887ED0">
      <w:pPr>
        <w:pStyle w:val="B1"/>
        <w:rPr>
          <w:rFonts w:ascii="Arial" w:hAnsi="Arial" w:cs="Arial"/>
        </w:rPr>
      </w:pPr>
      <w:r w:rsidRPr="008131F2">
        <w:rPr>
          <w:rFonts w:ascii="Arial" w:hAnsi="Arial" w:cs="Arial"/>
        </w:rPr>
        <w:t>-</w:t>
      </w:r>
      <w:r w:rsidRPr="008131F2">
        <w:rPr>
          <w:rFonts w:ascii="Arial" w:hAnsi="Arial" w:cs="Arial"/>
        </w:rPr>
        <w:tab/>
      </w:r>
      <w:r w:rsidR="00F920C2" w:rsidRPr="008131F2">
        <w:rPr>
          <w:rFonts w:ascii="Arial" w:hAnsi="Arial" w:cs="Arial"/>
        </w:rPr>
        <w:t>Collecting training data</w:t>
      </w:r>
      <w:r w:rsidRPr="008131F2">
        <w:rPr>
          <w:rFonts w:ascii="Arial" w:hAnsi="Arial" w:cs="Arial"/>
        </w:rPr>
        <w:t xml:space="preserve"> </w:t>
      </w:r>
      <w:r w:rsidR="00CD1750">
        <w:rPr>
          <w:rFonts w:ascii="Arial" w:hAnsi="Arial" w:cs="Arial"/>
        </w:rPr>
        <w:t>via</w:t>
      </w:r>
      <w:r w:rsidRPr="008131F2">
        <w:rPr>
          <w:rFonts w:ascii="Arial" w:hAnsi="Arial" w:cs="Arial"/>
        </w:rPr>
        <w:t xml:space="preserve"> OAM</w:t>
      </w:r>
    </w:p>
    <w:p w14:paraId="598DF8E0" w14:textId="7A4023C1" w:rsidR="00571B40" w:rsidRPr="008131F2" w:rsidRDefault="00571B40" w:rsidP="00887ED0">
      <w:pPr>
        <w:pStyle w:val="B1"/>
        <w:rPr>
          <w:rFonts w:ascii="Arial" w:hAnsi="Arial" w:cs="Arial"/>
        </w:rPr>
      </w:pPr>
      <w:r w:rsidRPr="008131F2">
        <w:rPr>
          <w:rFonts w:ascii="Arial" w:hAnsi="Arial" w:cs="Arial"/>
        </w:rPr>
        <w:t>-</w:t>
      </w:r>
      <w:r w:rsidRPr="008131F2">
        <w:rPr>
          <w:rFonts w:ascii="Arial" w:hAnsi="Arial" w:cs="Arial"/>
        </w:rPr>
        <w:tab/>
      </w:r>
      <w:r w:rsidR="00F920C2" w:rsidRPr="008131F2">
        <w:rPr>
          <w:rFonts w:ascii="Arial" w:hAnsi="Arial" w:cs="Arial"/>
        </w:rPr>
        <w:t xml:space="preserve">Collecting training data </w:t>
      </w:r>
      <w:r w:rsidR="00CD1750">
        <w:rPr>
          <w:rFonts w:ascii="Arial" w:hAnsi="Arial" w:cs="Arial"/>
        </w:rPr>
        <w:t>via</w:t>
      </w:r>
      <w:r w:rsidRPr="008131F2">
        <w:rPr>
          <w:rFonts w:ascii="Arial" w:hAnsi="Arial" w:cs="Arial"/>
        </w:rPr>
        <w:t xml:space="preserve"> LMF by leveraging the LPP/NRPPa protocol</w:t>
      </w:r>
    </w:p>
    <w:p w14:paraId="2CF79D1F" w14:textId="526FA38F" w:rsidR="008131F2" w:rsidRPr="00CD1750" w:rsidRDefault="008131F2" w:rsidP="008F1861">
      <w:pPr>
        <w:rPr>
          <w:rFonts w:ascii="Arial" w:hAnsi="Arial" w:cs="Arial"/>
        </w:rPr>
      </w:pPr>
      <w:r w:rsidRPr="00CD1750">
        <w:rPr>
          <w:rFonts w:ascii="Arial" w:hAnsi="Arial" w:cs="Arial"/>
        </w:rPr>
        <w:t xml:space="preserve">3GPP SA2 has </w:t>
      </w:r>
      <w:proofErr w:type="gramStart"/>
      <w:r w:rsidRPr="00CD1750">
        <w:rPr>
          <w:rFonts w:ascii="Arial" w:hAnsi="Arial" w:cs="Arial"/>
        </w:rPr>
        <w:t>made the assumption</w:t>
      </w:r>
      <w:proofErr w:type="gramEnd"/>
      <w:r w:rsidRPr="00CD1750">
        <w:rPr>
          <w:rFonts w:ascii="Arial" w:hAnsi="Arial" w:cs="Arial"/>
        </w:rPr>
        <w:t xml:space="preserve"> that any data collection </w:t>
      </w:r>
      <w:r w:rsidR="008C2021" w:rsidRPr="00CD1750">
        <w:rPr>
          <w:rFonts w:ascii="Arial" w:hAnsi="Arial" w:cs="Arial"/>
        </w:rPr>
        <w:t xml:space="preserve">from the UE and/or gNB </w:t>
      </w:r>
      <w:r w:rsidRPr="00CD1750">
        <w:rPr>
          <w:rFonts w:ascii="Arial" w:hAnsi="Arial" w:cs="Arial"/>
        </w:rPr>
        <w:t xml:space="preserve">for retrieving data and the </w:t>
      </w:r>
      <w:r w:rsidR="009F48FD">
        <w:rPr>
          <w:rFonts w:ascii="Arial" w:hAnsi="Arial" w:cs="Arial"/>
        </w:rPr>
        <w:t>measurement</w:t>
      </w:r>
      <w:r w:rsidR="009F48FD" w:rsidRPr="00CD1750">
        <w:rPr>
          <w:rFonts w:ascii="Arial" w:hAnsi="Arial" w:cs="Arial"/>
        </w:rPr>
        <w:t xml:space="preserve"> </w:t>
      </w:r>
      <w:r w:rsidRPr="00CD1750">
        <w:rPr>
          <w:rFonts w:ascii="Arial" w:hAnsi="Arial" w:cs="Arial"/>
        </w:rPr>
        <w:t>data required to train ML models</w:t>
      </w:r>
      <w:r w:rsidR="00BF6C14" w:rsidRPr="00CD1750">
        <w:rPr>
          <w:rFonts w:ascii="Arial" w:hAnsi="Arial" w:cs="Arial"/>
        </w:rPr>
        <w:t xml:space="preserve"> </w:t>
      </w:r>
      <w:r w:rsidRPr="00CD1750">
        <w:rPr>
          <w:rFonts w:ascii="Arial" w:hAnsi="Arial" w:cs="Arial"/>
        </w:rPr>
        <w:t>for Direct AIML positioning require coordination with RAN WGs.</w:t>
      </w:r>
    </w:p>
    <w:p w14:paraId="10DABA65" w14:textId="165F880A" w:rsidR="008131F2" w:rsidRPr="008131F2" w:rsidRDefault="008131F2" w:rsidP="008F1861">
      <w:pPr>
        <w:rPr>
          <w:rFonts w:ascii="Arial" w:hAnsi="Arial" w:cs="Arial"/>
        </w:rPr>
      </w:pPr>
      <w:r w:rsidRPr="00CD1750">
        <w:rPr>
          <w:rFonts w:ascii="Arial" w:hAnsi="Arial" w:cs="Arial"/>
        </w:rPr>
        <w:t xml:space="preserve">From 3GPP SA2 perspective it would be beneficial to identify </w:t>
      </w:r>
      <w:r w:rsidR="009F48FD">
        <w:rPr>
          <w:rFonts w:ascii="Arial" w:hAnsi="Arial" w:cs="Arial"/>
        </w:rPr>
        <w:t xml:space="preserve">what measurement data are needed from the UE and/or NG-RAN to train LMF-side models for Direct AI/ML positioning, </w:t>
      </w:r>
      <w:proofErr w:type="gramStart"/>
      <w:r w:rsidR="009F48FD">
        <w:rPr>
          <w:rFonts w:ascii="Arial" w:hAnsi="Arial" w:cs="Arial"/>
        </w:rPr>
        <w:t>in order to</w:t>
      </w:r>
      <w:proofErr w:type="gramEnd"/>
      <w:r w:rsidR="009F48FD">
        <w:rPr>
          <w:rFonts w:ascii="Arial" w:hAnsi="Arial" w:cs="Arial"/>
        </w:rPr>
        <w:t xml:space="preserve"> conclude on the data collection architecture. </w:t>
      </w:r>
    </w:p>
    <w:p w14:paraId="1A83CD7D" w14:textId="65793100" w:rsidR="00F920C2" w:rsidRPr="008131F2" w:rsidRDefault="00787EF5" w:rsidP="008F1861">
      <w:pPr>
        <w:rPr>
          <w:rFonts w:ascii="Arial" w:hAnsi="Arial" w:cs="Arial"/>
          <w:b/>
          <w:bCs/>
        </w:rPr>
      </w:pPr>
      <w:r w:rsidRPr="008131F2">
        <w:rPr>
          <w:rFonts w:ascii="Arial" w:hAnsi="Arial" w:cs="Arial"/>
          <w:b/>
          <w:bCs/>
        </w:rPr>
        <w:t>Question to RAN WG1</w:t>
      </w:r>
    </w:p>
    <w:p w14:paraId="05D2538E" w14:textId="26292D91" w:rsidR="00504E91" w:rsidRPr="008131F2" w:rsidRDefault="001D52D5" w:rsidP="009F48FD">
      <w:pPr>
        <w:rPr>
          <w:rFonts w:ascii="Arial" w:hAnsi="Arial" w:cs="Arial"/>
        </w:rPr>
      </w:pPr>
      <w:r w:rsidRPr="001D52D5">
        <w:rPr>
          <w:rFonts w:ascii="Arial" w:hAnsi="Arial" w:cs="Arial"/>
          <w:b/>
          <w:bCs/>
        </w:rPr>
        <w:t>Q1)</w:t>
      </w:r>
      <w:r>
        <w:rPr>
          <w:rFonts w:ascii="Arial" w:hAnsi="Arial" w:cs="Arial"/>
        </w:rPr>
        <w:t xml:space="preserve"> </w:t>
      </w:r>
      <w:r w:rsidR="00595F3C" w:rsidRPr="008131F2">
        <w:rPr>
          <w:rFonts w:ascii="Arial" w:hAnsi="Arial" w:cs="Arial"/>
        </w:rPr>
        <w:t xml:space="preserve">3GPP SA2 would like to request whether RAN WG1 has </w:t>
      </w:r>
      <w:r w:rsidR="00595F3C">
        <w:rPr>
          <w:rFonts w:ascii="Arial" w:hAnsi="Arial" w:cs="Arial"/>
        </w:rPr>
        <w:t>any view</w:t>
      </w:r>
      <w:r w:rsidR="00595F3C" w:rsidRPr="008131F2">
        <w:rPr>
          <w:rFonts w:ascii="Arial" w:hAnsi="Arial" w:cs="Arial"/>
        </w:rPr>
        <w:t xml:space="preserve"> on which data collection option as described above is </w:t>
      </w:r>
      <w:r w:rsidR="00595F3C">
        <w:rPr>
          <w:rFonts w:ascii="Arial" w:hAnsi="Arial" w:cs="Arial"/>
        </w:rPr>
        <w:t>more suitable for data collection for training ML models for Direct AIML positioning</w:t>
      </w:r>
      <w:r>
        <w:rPr>
          <w:rFonts w:ascii="Arial" w:hAnsi="Arial" w:cs="Arial"/>
        </w:rPr>
        <w:t>?</w:t>
      </w:r>
      <w:r w:rsidR="00787EF5" w:rsidRPr="008131F2">
        <w:rPr>
          <w:rFonts w:ascii="Arial" w:hAnsi="Arial" w:cs="Arial"/>
        </w:rPr>
        <w:t xml:space="preserve"> </w:t>
      </w:r>
    </w:p>
    <w:p w14:paraId="526DA0FA" w14:textId="19EAC1B8" w:rsidR="00301B89" w:rsidRPr="001D52D5" w:rsidRDefault="001D52D5" w:rsidP="009F48FD">
      <w:pPr>
        <w:rPr>
          <w:rFonts w:ascii="Arial" w:hAnsi="Arial" w:cs="Arial"/>
        </w:rPr>
      </w:pPr>
      <w:r w:rsidRPr="001D52D5">
        <w:rPr>
          <w:rFonts w:ascii="Arial" w:hAnsi="Arial" w:cs="Arial"/>
          <w:b/>
          <w:bCs/>
        </w:rPr>
        <w:t>Q2)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If a conclusion has been reached what </w:t>
      </w:r>
      <w:r w:rsidR="00550C79">
        <w:rPr>
          <w:rFonts w:ascii="Arial" w:hAnsi="Arial" w:cs="Arial"/>
        </w:rPr>
        <w:t xml:space="preserve">measurement </w:t>
      </w:r>
      <w:r>
        <w:rPr>
          <w:rFonts w:ascii="Arial" w:hAnsi="Arial" w:cs="Arial"/>
        </w:rPr>
        <w:t xml:space="preserve">data would need to be collected from </w:t>
      </w:r>
      <w:r w:rsidR="00887ED0">
        <w:rPr>
          <w:rFonts w:ascii="Arial" w:hAnsi="Arial" w:cs="Arial"/>
        </w:rPr>
        <w:t>the UE and/or NG-RAN for training LMF-side ML models for Direct AI/ML Positioning</w:t>
      </w:r>
      <w:r>
        <w:rPr>
          <w:rFonts w:ascii="Arial" w:hAnsi="Arial" w:cs="Arial"/>
        </w:rPr>
        <w:t>?</w:t>
      </w:r>
    </w:p>
    <w:p w14:paraId="789186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DA829A" w14:textId="7D6804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71B40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</w:t>
      </w:r>
    </w:p>
    <w:p w14:paraId="02F5904D" w14:textId="737CF193" w:rsidR="00B97703" w:rsidRDefault="00B97703" w:rsidP="00D41FA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F1861" w:rsidRPr="008F1861">
        <w:rPr>
          <w:rFonts w:ascii="Arial" w:hAnsi="Arial" w:cs="Arial"/>
          <w:b/>
        </w:rPr>
        <w:t>SA</w:t>
      </w:r>
      <w:r w:rsidR="00504E91">
        <w:rPr>
          <w:rFonts w:ascii="Arial" w:hAnsi="Arial" w:cs="Arial"/>
          <w:b/>
        </w:rPr>
        <w:t>2</w:t>
      </w:r>
      <w:r w:rsidR="008F1861" w:rsidRPr="008F1861">
        <w:rPr>
          <w:rFonts w:ascii="Arial" w:hAnsi="Arial" w:cs="Arial"/>
          <w:b/>
        </w:rPr>
        <w:t xml:space="preserve"> respectfully asks </w:t>
      </w:r>
      <w:r w:rsidR="008131F2">
        <w:rPr>
          <w:rFonts w:ascii="Arial" w:hAnsi="Arial" w:cs="Arial"/>
          <w:b/>
        </w:rPr>
        <w:t>RAN WG1 to provide feedback on the question</w:t>
      </w:r>
      <w:r w:rsidR="001D52D5">
        <w:rPr>
          <w:rFonts w:ascii="Arial" w:hAnsi="Arial" w:cs="Arial"/>
          <w:b/>
        </w:rPr>
        <w:t>s</w:t>
      </w:r>
      <w:r w:rsidR="008131F2">
        <w:rPr>
          <w:rFonts w:ascii="Arial" w:hAnsi="Arial" w:cs="Arial"/>
          <w:b/>
        </w:rPr>
        <w:t xml:space="preserve"> raised.</w:t>
      </w:r>
    </w:p>
    <w:p w14:paraId="21AD9624" w14:textId="0D78EE1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301B8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65B774" w14:textId="0360E974" w:rsidR="002F1940" w:rsidRDefault="004603F3" w:rsidP="002F1940">
      <w:bookmarkStart w:id="13" w:name="OLE_LINK55"/>
      <w:bookmarkStart w:id="14" w:name="OLE_LINK56"/>
      <w:bookmarkStart w:id="15" w:name="OLE_LINK53"/>
      <w:bookmarkStart w:id="16" w:name="OLE_LINK54"/>
      <w:r>
        <w:t>SA</w:t>
      </w:r>
      <w:r w:rsidR="008F5BAC">
        <w:t>2</w:t>
      </w:r>
      <w:r>
        <w:t>#</w:t>
      </w:r>
      <w:r w:rsidR="008F5BAC">
        <w:t>1</w:t>
      </w:r>
      <w:r w:rsidR="00787EF5">
        <w:t>62</w:t>
      </w:r>
      <w:r w:rsidR="002F1940">
        <w:tab/>
      </w:r>
      <w:r w:rsidR="00787EF5">
        <w:t>27</w:t>
      </w:r>
      <w:r w:rsidR="0006290F">
        <w:t xml:space="preserve"> - </w:t>
      </w:r>
      <w:r w:rsidR="00787EF5">
        <w:t>31 May</w:t>
      </w:r>
      <w:r w:rsidR="0006290F">
        <w:t xml:space="preserve"> 202</w:t>
      </w:r>
      <w:r w:rsidR="00787EF5">
        <w:t>4</w:t>
      </w:r>
      <w:r w:rsidR="0006290F">
        <w:t xml:space="preserve">, </w:t>
      </w:r>
      <w:r w:rsidR="0006290F">
        <w:tab/>
      </w:r>
      <w:r w:rsidR="0006290F">
        <w:tab/>
      </w:r>
      <w:r w:rsidR="00787EF5">
        <w:t>Jeju</w:t>
      </w:r>
      <w:r w:rsidR="0006290F">
        <w:t xml:space="preserve">, </w:t>
      </w:r>
      <w:bookmarkEnd w:id="13"/>
      <w:bookmarkEnd w:id="14"/>
      <w:r w:rsidR="00787EF5">
        <w:t>Korea</w:t>
      </w:r>
    </w:p>
    <w:p w14:paraId="10E2A6AB" w14:textId="68CA3045" w:rsidR="002F1940" w:rsidRPr="002F1940" w:rsidRDefault="004603F3" w:rsidP="002F1940">
      <w:r w:rsidRPr="0006290F">
        <w:t>SA</w:t>
      </w:r>
      <w:r w:rsidR="008F5BAC">
        <w:t>2</w:t>
      </w:r>
      <w:r w:rsidRPr="0006290F">
        <w:t>#</w:t>
      </w:r>
      <w:r w:rsidR="008F5BAC">
        <w:t>16</w:t>
      </w:r>
      <w:r w:rsidR="00787EF5">
        <w:t>3</w:t>
      </w:r>
      <w:r w:rsidRPr="0006290F">
        <w:tab/>
      </w:r>
      <w:r w:rsidR="00787EF5">
        <w:t>17</w:t>
      </w:r>
      <w:r w:rsidR="0006290F" w:rsidRPr="0006290F">
        <w:t xml:space="preserve"> </w:t>
      </w:r>
      <w:r w:rsidR="0006290F">
        <w:t>-</w:t>
      </w:r>
      <w:r w:rsidR="0006290F" w:rsidRPr="0006290F">
        <w:t xml:space="preserve"> </w:t>
      </w:r>
      <w:r w:rsidR="00792CA4">
        <w:t>2</w:t>
      </w:r>
      <w:r w:rsidR="00787EF5">
        <w:t>1</w:t>
      </w:r>
      <w:r w:rsidR="0006290F" w:rsidRPr="0006290F">
        <w:t xml:space="preserve"> </w:t>
      </w:r>
      <w:r w:rsidR="00787EF5">
        <w:t>August</w:t>
      </w:r>
      <w:r w:rsidR="0006290F" w:rsidRPr="0006290F">
        <w:t xml:space="preserve"> 2024, </w:t>
      </w:r>
      <w:r w:rsidR="0006290F" w:rsidRPr="0006290F">
        <w:tab/>
      </w:r>
      <w:r w:rsidR="0006290F" w:rsidRPr="0006290F">
        <w:tab/>
      </w:r>
      <w:bookmarkEnd w:id="15"/>
      <w:bookmarkEnd w:id="16"/>
      <w:r w:rsidR="00787EF5">
        <w:t>Maastricht, Netherlands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5ED19" w14:textId="77777777" w:rsidR="004571C8" w:rsidRDefault="004571C8">
      <w:pPr>
        <w:spacing w:after="0"/>
      </w:pPr>
      <w:r>
        <w:separator/>
      </w:r>
    </w:p>
  </w:endnote>
  <w:endnote w:type="continuationSeparator" w:id="0">
    <w:p w14:paraId="0278D084" w14:textId="77777777" w:rsidR="004571C8" w:rsidRDefault="004571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87AF5" w14:textId="77777777" w:rsidR="004571C8" w:rsidRDefault="004571C8">
      <w:pPr>
        <w:spacing w:after="0"/>
      </w:pPr>
      <w:r>
        <w:separator/>
      </w:r>
    </w:p>
  </w:footnote>
  <w:footnote w:type="continuationSeparator" w:id="0">
    <w:p w14:paraId="2ECC73A4" w14:textId="77777777" w:rsidR="004571C8" w:rsidRDefault="004571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604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0F465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D6407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7"/>
  </w:num>
  <w:num w:numId="2" w16cid:durableId="1318924086">
    <w:abstractNumId w:val="6"/>
  </w:num>
  <w:num w:numId="3" w16cid:durableId="2075660135">
    <w:abstractNumId w:val="5"/>
  </w:num>
  <w:num w:numId="4" w16cid:durableId="766540793">
    <w:abstractNumId w:val="3"/>
  </w:num>
  <w:num w:numId="5" w16cid:durableId="1651058347">
    <w:abstractNumId w:val="4"/>
  </w:num>
  <w:num w:numId="6" w16cid:durableId="1119572796">
    <w:abstractNumId w:val="2"/>
  </w:num>
  <w:num w:numId="7" w16cid:durableId="792551562">
    <w:abstractNumId w:val="1"/>
  </w:num>
  <w:num w:numId="8" w16cid:durableId="556554256">
    <w:abstractNumId w:val="0"/>
  </w:num>
  <w:num w:numId="9" w16cid:durableId="1937055709">
    <w:abstractNumId w:val="2"/>
  </w:num>
  <w:num w:numId="10" w16cid:durableId="461967047">
    <w:abstractNumId w:val="1"/>
  </w:num>
  <w:num w:numId="11" w16cid:durableId="115418402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9BB"/>
    <w:rsid w:val="000167DF"/>
    <w:rsid w:val="00017F23"/>
    <w:rsid w:val="00051B20"/>
    <w:rsid w:val="0006290F"/>
    <w:rsid w:val="00065FEA"/>
    <w:rsid w:val="000667F9"/>
    <w:rsid w:val="00084735"/>
    <w:rsid w:val="00087991"/>
    <w:rsid w:val="000A4787"/>
    <w:rsid w:val="000F6242"/>
    <w:rsid w:val="00155F39"/>
    <w:rsid w:val="0015689F"/>
    <w:rsid w:val="00176B30"/>
    <w:rsid w:val="001B71AA"/>
    <w:rsid w:val="001C2E7A"/>
    <w:rsid w:val="001D52D5"/>
    <w:rsid w:val="0020324A"/>
    <w:rsid w:val="00224E82"/>
    <w:rsid w:val="00251CC8"/>
    <w:rsid w:val="00266D76"/>
    <w:rsid w:val="00283455"/>
    <w:rsid w:val="00291DDA"/>
    <w:rsid w:val="002A7765"/>
    <w:rsid w:val="002D4D6F"/>
    <w:rsid w:val="002F1940"/>
    <w:rsid w:val="00301B89"/>
    <w:rsid w:val="0032089D"/>
    <w:rsid w:val="00344B71"/>
    <w:rsid w:val="00355443"/>
    <w:rsid w:val="00355FA2"/>
    <w:rsid w:val="00356430"/>
    <w:rsid w:val="003575AB"/>
    <w:rsid w:val="0037201C"/>
    <w:rsid w:val="00383545"/>
    <w:rsid w:val="003A7624"/>
    <w:rsid w:val="0040316D"/>
    <w:rsid w:val="00414787"/>
    <w:rsid w:val="00421E56"/>
    <w:rsid w:val="00426948"/>
    <w:rsid w:val="004318ED"/>
    <w:rsid w:val="00433500"/>
    <w:rsid w:val="00433F71"/>
    <w:rsid w:val="004341B7"/>
    <w:rsid w:val="004348A7"/>
    <w:rsid w:val="00440D43"/>
    <w:rsid w:val="004571C8"/>
    <w:rsid w:val="004603F3"/>
    <w:rsid w:val="00464A09"/>
    <w:rsid w:val="004C2E5B"/>
    <w:rsid w:val="004E3939"/>
    <w:rsid w:val="00504E91"/>
    <w:rsid w:val="00512597"/>
    <w:rsid w:val="00523AEE"/>
    <w:rsid w:val="00550C79"/>
    <w:rsid w:val="00560DB3"/>
    <w:rsid w:val="00567DFC"/>
    <w:rsid w:val="00571B40"/>
    <w:rsid w:val="00595F3C"/>
    <w:rsid w:val="00596429"/>
    <w:rsid w:val="005B2E98"/>
    <w:rsid w:val="005C4CA3"/>
    <w:rsid w:val="005D7B93"/>
    <w:rsid w:val="00642214"/>
    <w:rsid w:val="00695191"/>
    <w:rsid w:val="006C61B7"/>
    <w:rsid w:val="006F1029"/>
    <w:rsid w:val="007026D9"/>
    <w:rsid w:val="0071020D"/>
    <w:rsid w:val="0071224B"/>
    <w:rsid w:val="0072496F"/>
    <w:rsid w:val="00726823"/>
    <w:rsid w:val="0073147B"/>
    <w:rsid w:val="00754F2B"/>
    <w:rsid w:val="00776FFC"/>
    <w:rsid w:val="00787083"/>
    <w:rsid w:val="00787EF5"/>
    <w:rsid w:val="00792CA4"/>
    <w:rsid w:val="00796D02"/>
    <w:rsid w:val="007B0F9F"/>
    <w:rsid w:val="007E23DE"/>
    <w:rsid w:val="007F4F92"/>
    <w:rsid w:val="008131F2"/>
    <w:rsid w:val="008168C8"/>
    <w:rsid w:val="00824876"/>
    <w:rsid w:val="00847B2C"/>
    <w:rsid w:val="008775E3"/>
    <w:rsid w:val="0088436A"/>
    <w:rsid w:val="00887ED0"/>
    <w:rsid w:val="008972B7"/>
    <w:rsid w:val="008A454F"/>
    <w:rsid w:val="008A4945"/>
    <w:rsid w:val="008B6378"/>
    <w:rsid w:val="008C2021"/>
    <w:rsid w:val="008D772F"/>
    <w:rsid w:val="008E2B24"/>
    <w:rsid w:val="008F1861"/>
    <w:rsid w:val="008F5BAC"/>
    <w:rsid w:val="009040B9"/>
    <w:rsid w:val="009115A1"/>
    <w:rsid w:val="009423C9"/>
    <w:rsid w:val="00974F70"/>
    <w:rsid w:val="00982777"/>
    <w:rsid w:val="0099764C"/>
    <w:rsid w:val="009C1AF0"/>
    <w:rsid w:val="009D180B"/>
    <w:rsid w:val="009F461D"/>
    <w:rsid w:val="009F48FD"/>
    <w:rsid w:val="00A1225F"/>
    <w:rsid w:val="00AB0AC8"/>
    <w:rsid w:val="00AB65D4"/>
    <w:rsid w:val="00AC2200"/>
    <w:rsid w:val="00AF2FD4"/>
    <w:rsid w:val="00AF6448"/>
    <w:rsid w:val="00B126CB"/>
    <w:rsid w:val="00B23EB7"/>
    <w:rsid w:val="00B44C12"/>
    <w:rsid w:val="00B4799A"/>
    <w:rsid w:val="00B56249"/>
    <w:rsid w:val="00B752E3"/>
    <w:rsid w:val="00B76A33"/>
    <w:rsid w:val="00B907D8"/>
    <w:rsid w:val="00B94E73"/>
    <w:rsid w:val="00B95709"/>
    <w:rsid w:val="00B97703"/>
    <w:rsid w:val="00BC1E64"/>
    <w:rsid w:val="00BD7EE5"/>
    <w:rsid w:val="00BF6C14"/>
    <w:rsid w:val="00C11D6A"/>
    <w:rsid w:val="00C238E7"/>
    <w:rsid w:val="00C86EDF"/>
    <w:rsid w:val="00CD1750"/>
    <w:rsid w:val="00CE3EE5"/>
    <w:rsid w:val="00CF6087"/>
    <w:rsid w:val="00D124AE"/>
    <w:rsid w:val="00D1705E"/>
    <w:rsid w:val="00D332A5"/>
    <w:rsid w:val="00D41FAD"/>
    <w:rsid w:val="00D61916"/>
    <w:rsid w:val="00D678F0"/>
    <w:rsid w:val="00D67A2E"/>
    <w:rsid w:val="00DA5524"/>
    <w:rsid w:val="00DB1473"/>
    <w:rsid w:val="00E2319B"/>
    <w:rsid w:val="00E35DB5"/>
    <w:rsid w:val="00E52560"/>
    <w:rsid w:val="00E702E6"/>
    <w:rsid w:val="00E76768"/>
    <w:rsid w:val="00E773C0"/>
    <w:rsid w:val="00E969F7"/>
    <w:rsid w:val="00EA6752"/>
    <w:rsid w:val="00EB00FA"/>
    <w:rsid w:val="00EE56AF"/>
    <w:rsid w:val="00EF2279"/>
    <w:rsid w:val="00F03D81"/>
    <w:rsid w:val="00F5138A"/>
    <w:rsid w:val="00F55EA6"/>
    <w:rsid w:val="00F81AD4"/>
    <w:rsid w:val="00F92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47B2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C4CA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5C4CA3"/>
    <w:rPr>
      <w:rFonts w:ascii="Arial" w:hAnsi="Arial"/>
      <w:b/>
      <w:bCs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571B40"/>
    <w:rPr>
      <w:rFonts w:ascii="Arial" w:hAnsi="Arial" w:cs="Arial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3E55560-F68F-4442-B706-53BCF7314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 DK</cp:lastModifiedBy>
  <cp:revision>6</cp:revision>
  <cp:lastPrinted>2002-04-23T07:10:00Z</cp:lastPrinted>
  <dcterms:created xsi:type="dcterms:W3CDTF">2024-04-02T10:38:00Z</dcterms:created>
  <dcterms:modified xsi:type="dcterms:W3CDTF">2024-04-05T10:51:00Z</dcterms:modified>
</cp:coreProperties>
</file>